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222222"/>
          <w:sz w:val="24"/>
          <w:szCs w:val="24"/>
          <w:rtl w:val="0"/>
        </w:rPr>
        <w:t xml:space="preserve">Name of Organization: </w:t>
      </w:r>
      <w:r w:rsidDel="00000000" w:rsidR="00000000" w:rsidRPr="00000000">
        <w:rPr>
          <w:rFonts w:ascii="Arial" w:cs="Arial" w:eastAsia="Arial" w:hAnsi="Arial"/>
          <w:color w:val="26282a"/>
          <w:sz w:val="24"/>
          <w:szCs w:val="24"/>
          <w:highlight w:val="white"/>
          <w:rtl w:val="0"/>
        </w:rPr>
        <w:t xml:space="preserve">Healing Strides of Virginia</w:t>
      </w:r>
      <w:r w:rsidDel="00000000" w:rsidR="00000000" w:rsidRPr="00000000">
        <w:rPr>
          <w:rtl w:val="0"/>
        </w:rPr>
      </w:r>
    </w:p>
    <w:p w:rsidR="00000000" w:rsidDel="00000000" w:rsidP="00000000" w:rsidRDefault="00000000" w:rsidRPr="00000000" w14:paraId="00000002">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222222"/>
          <w:sz w:val="24"/>
          <w:szCs w:val="24"/>
          <w:rtl w:val="0"/>
        </w:rPr>
        <w:t xml:space="preserve">Mission: </w:t>
      </w:r>
      <w:r w:rsidDel="00000000" w:rsidR="00000000" w:rsidRPr="00000000">
        <w:rPr>
          <w:rFonts w:ascii="Arial" w:cs="Arial" w:eastAsia="Arial" w:hAnsi="Arial"/>
          <w:color w:val="26282a"/>
          <w:sz w:val="24"/>
          <w:szCs w:val="24"/>
          <w:highlight w:val="white"/>
          <w:rtl w:val="0"/>
        </w:rPr>
        <w:t xml:space="preserve">To promote wellness for people with personal challenges who can benefit from Equine Assisted Activities and Therapies in a safe and supportive environment. </w:t>
      </w:r>
      <w:r w:rsidDel="00000000" w:rsidR="00000000" w:rsidRPr="00000000">
        <w:rPr>
          <w:rFonts w:ascii="Arial" w:cs="Arial" w:eastAsia="Arial" w:hAnsi="Arial"/>
          <w:b w:val="1"/>
          <w:color w:val="26282a"/>
          <w:sz w:val="24"/>
          <w:szCs w:val="24"/>
          <w:highlight w:val="white"/>
          <w:rtl w:val="0"/>
        </w:rPr>
        <w:t xml:space="preserve">  </w:t>
      </w:r>
      <w:r w:rsidDel="00000000" w:rsidR="00000000" w:rsidRPr="00000000">
        <w:rPr>
          <w:rtl w:val="0"/>
        </w:rPr>
      </w:r>
    </w:p>
    <w:p w:rsidR="00000000" w:rsidDel="00000000" w:rsidP="00000000" w:rsidRDefault="00000000" w:rsidRPr="00000000" w14:paraId="00000004">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hd w:fill="ffffff" w:val="clear"/>
        <w:spacing w:after="0" w:line="240" w:lineRule="auto"/>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Description of Organization:  </w:t>
      </w:r>
    </w:p>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Healing Strides of VA (HSVA) is a non-profit 501(c)3 organization established in 1991. We are located on 28 acres with 2 large pastures, 5 paddocks, an enclosed arena, a Mental Health, Learning, and Coaching dedicated building, and a large outdoor arena. Our staff is professionally licensed, certified, or trained for their various expertise to serve our community!</w:t>
      </w:r>
    </w:p>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sz w:val="24"/>
          <w:szCs w:val="24"/>
          <w:rtl w:val="0"/>
        </w:rPr>
        <w:t xml:space="preserve">HSVA is the only Premier Accredited Center (PAC) with the Professional Association of Therapeutic Riding Int’l (PATH) in the Roanoke Valley. All of our instructors are PATH Intl. Certified Therapeutic Riding Instructor (the ONLY independently accredited credentials in the equine industry, accredited by The National Council of Certifying Agencies (NCCA)), Advanced Riding Instructors, USHJA Certified Trainers, or instructors-in-training and all hold CPR/first aid certifications.</w:t>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We are an Equine Assisted Activities and Therapy Program(EAAT) which includes Therapeutic Riding (serving anyone with “personal challenges” seeking to ride/learn about horses), Equine Assisted Learning(EAL), Equine Assisted Psychotherapy (EAP), Hippotherapy, and several other programs related to equine therapies. Healing Strides of VA chooses to use ARCHas our primary model for EAP and EAL and teach balanced seat riding, with an emphasis on the horse first mentality! We focus on equitation and correct use of the aids, so that we can open clear communication between horse and rider as they progress towards their goals!</w:t>
      </w:r>
    </w:p>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sz w:val="24"/>
          <w:szCs w:val="24"/>
          <w:rtl w:val="0"/>
        </w:rPr>
        <w:t xml:space="preserve">Healing Strides of VA is situated on 28 acres bordering Magadee Creek, just North of Boones Mill, 10 minutes South of Roanoke/Tanglewood Mall area. Healing Strides of VA operates year around. We love visitors and enjoy giving tours of our facilities and programs. To schedule a tour, please contact our office at 540.334.5825 for best available times!</w:t>
      </w:r>
    </w:p>
    <w:p w:rsidR="00000000" w:rsidDel="00000000" w:rsidP="00000000" w:rsidRDefault="00000000" w:rsidRPr="00000000" w14:paraId="0000000A">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b w:val="1"/>
          <w:color w:val="222222"/>
          <w:sz w:val="24"/>
          <w:szCs w:val="24"/>
          <w:rtl w:val="0"/>
        </w:rPr>
        <w:t xml:space="preserve">Primary Contact Person: </w:t>
      </w:r>
      <w:r w:rsidDel="00000000" w:rsidR="00000000" w:rsidRPr="00000000">
        <w:rPr>
          <w:rFonts w:ascii="Arial" w:cs="Arial" w:eastAsia="Arial" w:hAnsi="Arial"/>
          <w:color w:val="222222"/>
          <w:sz w:val="24"/>
          <w:szCs w:val="24"/>
          <w:rtl w:val="0"/>
        </w:rPr>
        <w:t xml:space="preserve">Carol Young, CEO</w:t>
      </w:r>
    </w:p>
    <w:p w:rsidR="00000000" w:rsidDel="00000000" w:rsidP="00000000" w:rsidRDefault="00000000" w:rsidRPr="00000000" w14:paraId="0000000B">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C">
      <w:pPr>
        <w:shd w:fill="ffffff" w:val="clear"/>
        <w:spacing w:after="0" w:line="240" w:lineRule="auto"/>
        <w:rPr>
          <w:rFonts w:ascii="Arial" w:cs="Arial" w:eastAsia="Arial" w:hAnsi="Arial"/>
          <w:color w:val="26282a"/>
          <w:sz w:val="24"/>
          <w:szCs w:val="24"/>
          <w:highlight w:val="white"/>
        </w:rPr>
      </w:pPr>
      <w:r w:rsidDel="00000000" w:rsidR="00000000" w:rsidRPr="00000000">
        <w:rPr>
          <w:rFonts w:ascii="Arial" w:cs="Arial" w:eastAsia="Arial" w:hAnsi="Arial"/>
          <w:color w:val="26282a"/>
          <w:sz w:val="24"/>
          <w:szCs w:val="24"/>
          <w:highlight w:val="white"/>
          <w:rtl w:val="0"/>
        </w:rPr>
        <w:t xml:space="preserve">672 Naff Rd, Boones Mill VA 24065,   </w:t>
      </w:r>
    </w:p>
    <w:p w:rsidR="00000000" w:rsidDel="00000000" w:rsidP="00000000" w:rsidRDefault="00000000" w:rsidRPr="00000000" w14:paraId="0000000D">
      <w:pPr>
        <w:shd w:fill="ffffff" w:val="clear"/>
        <w:spacing w:after="0" w:line="240" w:lineRule="auto"/>
        <w:rPr>
          <w:rFonts w:ascii="Arial" w:cs="Arial" w:eastAsia="Arial" w:hAnsi="Arial"/>
          <w:color w:val="26282a"/>
          <w:sz w:val="24"/>
          <w:szCs w:val="24"/>
          <w:highlight w:val="white"/>
        </w:rPr>
      </w:pPr>
      <w:r w:rsidDel="00000000" w:rsidR="00000000" w:rsidRPr="00000000">
        <w:rPr>
          <w:rFonts w:ascii="Arial" w:cs="Arial" w:eastAsia="Arial" w:hAnsi="Arial"/>
          <w:color w:val="26282a"/>
          <w:sz w:val="24"/>
          <w:szCs w:val="24"/>
          <w:highlight w:val="white"/>
          <w:rtl w:val="0"/>
        </w:rPr>
        <w:t xml:space="preserve">Phone:540-334-5825</w:t>
      </w:r>
    </w:p>
    <w:p w:rsidR="00000000" w:rsidDel="00000000" w:rsidP="00000000" w:rsidRDefault="00000000" w:rsidRPr="00000000" w14:paraId="0000000E">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26282a"/>
          <w:sz w:val="24"/>
          <w:szCs w:val="24"/>
          <w:highlight w:val="white"/>
          <w:rtl w:val="0"/>
        </w:rPr>
        <w:t xml:space="preserve">email:</w:t>
      </w:r>
      <w:r w:rsidDel="00000000" w:rsidR="00000000" w:rsidRPr="00000000">
        <w:rPr>
          <w:rFonts w:ascii="Arial" w:cs="Arial" w:eastAsia="Arial" w:hAnsi="Arial"/>
          <w:color w:val="1155cc"/>
          <w:sz w:val="24"/>
          <w:szCs w:val="24"/>
          <w:highlight w:val="white"/>
          <w:rtl w:val="0"/>
        </w:rPr>
        <w:t xml:space="preserve">info@healingstridesofva.org</w:t>
      </w:r>
      <w:r w:rsidDel="00000000" w:rsidR="00000000" w:rsidRPr="00000000">
        <w:rPr>
          <w:rFonts w:ascii="Arial" w:cs="Arial" w:eastAsia="Arial" w:hAnsi="Arial"/>
          <w:color w:val="26282a"/>
          <w:sz w:val="24"/>
          <w:szCs w:val="24"/>
          <w:highlight w:val="white"/>
          <w:rtl w:val="0"/>
        </w:rPr>
        <w:t xml:space="preserve"> </w:t>
      </w:r>
      <w:r w:rsidDel="00000000" w:rsidR="00000000" w:rsidRPr="00000000">
        <w:rPr>
          <w:rtl w:val="0"/>
        </w:rPr>
      </w:r>
    </w:p>
    <w:p w:rsidR="00000000" w:rsidDel="00000000" w:rsidP="00000000" w:rsidRDefault="00000000" w:rsidRPr="00000000" w14:paraId="0000000F">
      <w:pPr>
        <w:shd w:fill="ffffff" w:val="clear"/>
        <w:spacing w:after="0" w:line="240" w:lineRule="auto"/>
        <w:rPr>
          <w:rFonts w:ascii="Arial" w:cs="Arial" w:eastAsia="Arial" w:hAnsi="Arial"/>
          <w:b w:val="1"/>
          <w:color w:val="222222"/>
          <w:sz w:val="24"/>
          <w:szCs w:val="24"/>
          <w:u w:val="single"/>
        </w:rPr>
      </w:pPr>
      <w:r w:rsidDel="00000000" w:rsidR="00000000" w:rsidRPr="00000000">
        <w:rPr>
          <w:rtl w:val="0"/>
        </w:rPr>
      </w:r>
    </w:p>
    <w:p w:rsidR="00000000" w:rsidDel="00000000" w:rsidP="00000000" w:rsidRDefault="00000000" w:rsidRPr="00000000" w14:paraId="00000010">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222222"/>
          <w:sz w:val="24"/>
          <w:szCs w:val="24"/>
          <w:u w:val="single"/>
          <w:rtl w:val="0"/>
        </w:rPr>
        <w:t xml:space="preserve">Social Media Contacts</w:t>
      </w:r>
      <w:r w:rsidDel="00000000" w:rsidR="00000000" w:rsidRPr="00000000">
        <w:rPr>
          <w:rFonts w:ascii="Arial" w:cs="Arial" w:eastAsia="Arial" w:hAnsi="Arial"/>
          <w:b w:val="1"/>
          <w:color w:val="222222"/>
          <w:u w:val="single"/>
          <w:rtl w:val="0"/>
        </w:rPr>
        <w:t xml:space="preserve"> </w:t>
      </w:r>
      <w:r w:rsidDel="00000000" w:rsidR="00000000" w:rsidRPr="00000000">
        <w:rPr>
          <w:rtl w:val="0"/>
        </w:rPr>
      </w:r>
    </w:p>
    <w:p w:rsidR="00000000" w:rsidDel="00000000" w:rsidP="00000000" w:rsidRDefault="00000000" w:rsidRPr="00000000" w14:paraId="00000011">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222222"/>
          <w:rtl w:val="0"/>
        </w:rPr>
        <w:t xml:space="preserve">Website:</w:t>
      </w:r>
      <w:hyperlink r:id="rId7">
        <w:r w:rsidDel="00000000" w:rsidR="00000000" w:rsidRPr="00000000">
          <w:rPr>
            <w:rFonts w:ascii="Arial" w:cs="Arial" w:eastAsia="Arial" w:hAnsi="Arial"/>
            <w:color w:val="1155cc"/>
            <w:sz w:val="20"/>
            <w:szCs w:val="20"/>
            <w:highlight w:val="white"/>
            <w:u w:val="single"/>
            <w:rtl w:val="0"/>
          </w:rPr>
          <w:t xml:space="preserve">http://www.healingstridesofva.org</w:t>
        </w:r>
      </w:hyperlink>
      <w:r w:rsidDel="00000000" w:rsidR="00000000" w:rsidRPr="00000000">
        <w:rPr>
          <w:rtl w:val="0"/>
        </w:rPr>
      </w:r>
    </w:p>
    <w:p w:rsidR="00000000" w:rsidDel="00000000" w:rsidP="00000000" w:rsidRDefault="00000000" w:rsidRPr="00000000" w14:paraId="00000012">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222222"/>
          <w:rtl w:val="0"/>
        </w:rPr>
        <w:t xml:space="preserve">Facebook:</w:t>
      </w:r>
      <w:hyperlink r:id="rId8">
        <w:r w:rsidDel="00000000" w:rsidR="00000000" w:rsidRPr="00000000">
          <w:rPr>
            <w:rFonts w:ascii="Arial" w:cs="Arial" w:eastAsia="Arial" w:hAnsi="Arial"/>
            <w:color w:val="1155cc"/>
            <w:sz w:val="20"/>
            <w:szCs w:val="20"/>
            <w:highlight w:val="white"/>
            <w:u w:val="single"/>
            <w:rtl w:val="0"/>
          </w:rPr>
          <w:t xml:space="preserve">https://www.facebook.com/healingstrides</w:t>
        </w:r>
      </w:hyperlink>
      <w:r w:rsidDel="00000000" w:rsidR="00000000" w:rsidRPr="00000000">
        <w:rPr>
          <w:rtl w:val="0"/>
        </w:rPr>
      </w:r>
    </w:p>
    <w:p w:rsidR="00000000" w:rsidDel="00000000" w:rsidP="00000000" w:rsidRDefault="00000000" w:rsidRPr="00000000" w14:paraId="00000013">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222222"/>
          <w:rtl w:val="0"/>
        </w:rPr>
        <w:t xml:space="preserve">Instagram: @</w:t>
      </w:r>
      <w:r w:rsidDel="00000000" w:rsidR="00000000" w:rsidRPr="00000000">
        <w:rPr>
          <w:rFonts w:ascii="Arial" w:cs="Arial" w:eastAsia="Arial" w:hAnsi="Arial"/>
          <w:color w:val="26282a"/>
          <w:sz w:val="20"/>
          <w:szCs w:val="20"/>
          <w:highlight w:val="white"/>
          <w:rtl w:val="0"/>
        </w:rPr>
        <w:t xml:space="preserve">healingstrides</w:t>
      </w:r>
      <w:r w:rsidDel="00000000" w:rsidR="00000000" w:rsidRPr="00000000">
        <w:rPr>
          <w:rtl w:val="0"/>
        </w:rPr>
      </w:r>
    </w:p>
    <w:p w:rsidR="00000000" w:rsidDel="00000000" w:rsidP="00000000" w:rsidRDefault="00000000" w:rsidRPr="00000000" w14:paraId="00000014">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670ED8"/>
    <w:pPr>
      <w:spacing w:after="100" w:afterAutospacing="1" w:before="100" w:beforeAutospacing="1" w:line="240" w:lineRule="auto"/>
    </w:pPr>
    <w:rPr>
      <w:rFonts w:ascii="Times New Roman" w:cs="Times New Roman" w:eastAsia="Times New Roman" w:hAnsi="Times New Roman"/>
      <w:kern w:val="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https://www.facebook.com/healingstr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LXoqZkdytv8GDyQxDgSius2hxw==">CgMxLjA4AHIhMXpPUGRmSXJiSURCYUpQcW5BQU1uLUlCOW1jRU9sX1Qw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2023-10-10T12:25:00Z</dcterms:created>
  <dc:creator>Natalie Handy</dc:creator>
</cp:coreProperties>
</file>